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0E3620" w14:textId="77777777" w:rsidR="00BA7390" w:rsidRPr="00984E60" w:rsidRDefault="00BA7390" w:rsidP="000054DE"/>
    <w:p w14:paraId="683F3992" w14:textId="77777777" w:rsidR="001170D0" w:rsidRPr="00984E60" w:rsidRDefault="001170D0" w:rsidP="001170D0">
      <w:pPr>
        <w:jc w:val="center"/>
        <w:rPr>
          <w:b/>
        </w:rPr>
      </w:pPr>
      <w:r w:rsidRPr="00984E60">
        <w:rPr>
          <w:b/>
        </w:rPr>
        <w:t>Allegato 1</w:t>
      </w:r>
    </w:p>
    <w:p w14:paraId="5C908EF9" w14:textId="77777777" w:rsidR="001170D0" w:rsidRPr="00984E60" w:rsidRDefault="001170D0" w:rsidP="001170D0">
      <w:pPr>
        <w:rPr>
          <w:b/>
        </w:rPr>
      </w:pPr>
    </w:p>
    <w:p w14:paraId="30C9C6BE" w14:textId="77777777" w:rsidR="00F24F67" w:rsidRPr="00E5257A" w:rsidRDefault="00631197" w:rsidP="00F24F67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lang w:eastAsia="it-IT"/>
        </w:rPr>
      </w:pPr>
      <w:r w:rsidRPr="00631197">
        <w:rPr>
          <w:rFonts w:ascii="Calibri" w:eastAsia="Calibri" w:hAnsi="Calibri"/>
          <w:b/>
          <w:i/>
          <w:lang w:eastAsia="en-US"/>
        </w:rPr>
        <w:t xml:space="preserve">Avviso di selezione per il conferimento di incarico professionale ad nr. 1 professionista Esperto Legale nell’ambito del progetto </w:t>
      </w:r>
      <w:r w:rsidR="00F24F67" w:rsidRPr="003F6A6C">
        <w:rPr>
          <w:rFonts w:ascii="Calibri" w:eastAsia="Calibri" w:hAnsi="Calibri"/>
          <w:b/>
          <w:i/>
          <w:lang w:eastAsia="en-US"/>
        </w:rPr>
        <w:t>FAMI 2014-2020 “PO.RE.GO- Potenziamento della Rete di GOvernance per i servizi di inclusione dei cittadini stranieri- Prefettura di Modena” - Prog. 3854 - CUP: F99I22001470006 – Periodo OTTOBRE 2023 - GENNAIO 2024 con possibilità di proroga.</w:t>
      </w:r>
      <w:r w:rsidR="00F24F67" w:rsidRPr="00F24F67">
        <w:rPr>
          <w:rFonts w:ascii="Calibri" w:eastAsia="Calibri" w:hAnsi="Calibri"/>
          <w:b/>
          <w:i/>
          <w:lang w:eastAsia="en-US"/>
        </w:rPr>
        <w:t xml:space="preserve"> </w:t>
      </w:r>
    </w:p>
    <w:p w14:paraId="47DA2A29" w14:textId="77777777" w:rsidR="00631197" w:rsidRPr="00984E60" w:rsidRDefault="00631197" w:rsidP="00CC509A">
      <w:pPr>
        <w:suppressAutoHyphens w:val="0"/>
        <w:autoSpaceDE w:val="0"/>
        <w:jc w:val="both"/>
        <w:rPr>
          <w:rFonts w:ascii="Arial" w:eastAsia="Calibri" w:hAnsi="Arial" w:cs="Arial"/>
          <w:b/>
          <w:lang w:eastAsia="en-US"/>
        </w:rPr>
      </w:pPr>
    </w:p>
    <w:p w14:paraId="17903725" w14:textId="77777777" w:rsidR="001170D0" w:rsidRPr="00984E60" w:rsidRDefault="001170D0" w:rsidP="001170D0">
      <w:pPr>
        <w:jc w:val="center"/>
      </w:pPr>
      <w:r w:rsidRPr="00984E60">
        <w:t>DOMANDA DI PARTECIPAZIONE</w:t>
      </w:r>
    </w:p>
    <w:p w14:paraId="12A04E87" w14:textId="77777777" w:rsidR="001170D0" w:rsidRPr="00984E60" w:rsidRDefault="001170D0" w:rsidP="001170D0"/>
    <w:p w14:paraId="2AF13A7B" w14:textId="77777777" w:rsidR="001170D0" w:rsidRPr="00984E60" w:rsidRDefault="001170D0" w:rsidP="001170D0">
      <w:r w:rsidRPr="00984E60">
        <w:t>Il/La  sottoscritto/a __________________________ , nato a _________________ il ___________ ,</w:t>
      </w:r>
    </w:p>
    <w:p w14:paraId="035D4552" w14:textId="77777777" w:rsidR="001170D0" w:rsidRPr="00984E60" w:rsidRDefault="001170D0" w:rsidP="001170D0">
      <w:r w:rsidRPr="00984E60">
        <w:t>residente in ___________ , via ______________ n. _______ , C.F. _________________________ ,</w:t>
      </w:r>
    </w:p>
    <w:p w14:paraId="2C391CF4" w14:textId="77777777" w:rsidR="001170D0" w:rsidRPr="00984E60" w:rsidRDefault="001170D0" w:rsidP="001170D0">
      <w:r w:rsidRPr="00984E60">
        <w:t>tel. _________________ , email ________________________________________ , PEC _____________</w:t>
      </w:r>
    </w:p>
    <w:p w14:paraId="26187F07" w14:textId="77777777" w:rsidR="001170D0" w:rsidRPr="00984E60" w:rsidRDefault="001170D0" w:rsidP="001170D0"/>
    <w:p w14:paraId="14CE06D6" w14:textId="77777777" w:rsidR="001170D0" w:rsidRPr="00984E60" w:rsidRDefault="001170D0" w:rsidP="001170D0">
      <w:pPr>
        <w:jc w:val="center"/>
      </w:pPr>
      <w:r w:rsidRPr="00984E60">
        <w:t>C H I E D E</w:t>
      </w:r>
    </w:p>
    <w:p w14:paraId="3EE90AAC" w14:textId="77777777" w:rsidR="001170D0" w:rsidRPr="00984E60" w:rsidRDefault="001170D0" w:rsidP="001170D0"/>
    <w:p w14:paraId="0D4B348A" w14:textId="77777777" w:rsidR="001170D0" w:rsidRPr="00984E60" w:rsidRDefault="001170D0" w:rsidP="001170D0">
      <w:r w:rsidRPr="00984E60">
        <w:t>Di partecipare all’avviso di selezione citato in oggetto, indetto da Dimora d’Abramo s.c.s.</w:t>
      </w:r>
    </w:p>
    <w:p w14:paraId="192B539F" w14:textId="77777777" w:rsidR="001170D0" w:rsidRPr="00984E60" w:rsidRDefault="001170D0" w:rsidP="001170D0">
      <w:r w:rsidRPr="00984E60">
        <w:t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</w:t>
      </w:r>
    </w:p>
    <w:p w14:paraId="2E33CB29" w14:textId="77777777" w:rsidR="001170D0" w:rsidRPr="00984E60" w:rsidRDefault="001170D0" w:rsidP="001170D0"/>
    <w:p w14:paraId="1405B9EA" w14:textId="77777777" w:rsidR="001170D0" w:rsidRPr="00984E60" w:rsidRDefault="001170D0" w:rsidP="001170D0">
      <w:pPr>
        <w:jc w:val="center"/>
      </w:pPr>
      <w:r w:rsidRPr="00984E60">
        <w:t>D I C H I A R A</w:t>
      </w:r>
    </w:p>
    <w:p w14:paraId="3ABA0D91" w14:textId="77777777" w:rsidR="001170D0" w:rsidRPr="00984E60" w:rsidRDefault="001170D0" w:rsidP="001170D0">
      <w:pPr>
        <w:jc w:val="center"/>
      </w:pPr>
    </w:p>
    <w:p w14:paraId="0EA73910" w14:textId="77777777" w:rsidR="001170D0" w:rsidRPr="00984E60" w:rsidRDefault="001170D0" w:rsidP="001170D0">
      <w:pPr>
        <w:numPr>
          <w:ilvl w:val="0"/>
          <w:numId w:val="28"/>
        </w:numPr>
      </w:pPr>
      <w:r w:rsidRPr="00984E60">
        <w:t>Di essere iscritto all' Albo degli Avvocati dal ___________;</w:t>
      </w:r>
    </w:p>
    <w:p w14:paraId="4044D5EE" w14:textId="77777777" w:rsidR="001170D0" w:rsidRPr="00984E60" w:rsidRDefault="001170D0" w:rsidP="001170D0">
      <w:pPr>
        <w:numPr>
          <w:ilvl w:val="0"/>
          <w:numId w:val="28"/>
        </w:numPr>
      </w:pPr>
      <w:r w:rsidRPr="00984E60">
        <w:t>Di trovarsi nel pieno godimento dei diritti civili e politici;</w:t>
      </w:r>
    </w:p>
    <w:p w14:paraId="2BCFF15D" w14:textId="77777777" w:rsidR="001170D0" w:rsidRPr="00984E60" w:rsidRDefault="001170D0" w:rsidP="001170D0">
      <w:pPr>
        <w:numPr>
          <w:ilvl w:val="0"/>
          <w:numId w:val="28"/>
        </w:numPr>
      </w:pPr>
      <w:r w:rsidRPr="00984E60">
        <w:t>Di non aver riportato condanne penali passate in giudicato;</w:t>
      </w:r>
    </w:p>
    <w:p w14:paraId="636B57D2" w14:textId="77777777" w:rsidR="001170D0" w:rsidRPr="00984E60" w:rsidRDefault="001170D0" w:rsidP="001170D0">
      <w:pPr>
        <w:numPr>
          <w:ilvl w:val="0"/>
          <w:numId w:val="28"/>
        </w:numPr>
      </w:pPr>
      <w:r w:rsidRPr="00984E60">
        <w:t xml:space="preserve">Di avere conseguito il titolo di studio: Laurea in Giurisprudenza con la votazione di______; </w:t>
      </w:r>
    </w:p>
    <w:p w14:paraId="281507BB" w14:textId="77777777" w:rsidR="001170D0" w:rsidRPr="00984E60" w:rsidRDefault="001170D0" w:rsidP="001170D0">
      <w:pPr>
        <w:numPr>
          <w:ilvl w:val="0"/>
          <w:numId w:val="28"/>
        </w:numPr>
      </w:pPr>
      <w:r w:rsidRPr="00984E60">
        <w:t xml:space="preserve">Di avere in corso polizza assicurativa n._______________ con la Compagnia _______________ a garanzia dei danni da responsabilità professionale, secondo i requisiti del DM Giustizia 22.09.2016; </w:t>
      </w:r>
    </w:p>
    <w:p w14:paraId="49D64EC0" w14:textId="77777777" w:rsidR="001170D0" w:rsidRPr="00984E60" w:rsidRDefault="001170D0" w:rsidP="001170D0">
      <w:pPr>
        <w:numPr>
          <w:ilvl w:val="0"/>
          <w:numId w:val="28"/>
        </w:numPr>
      </w:pPr>
      <w:r w:rsidRPr="00984E60">
        <w:t>Di essere in possesso del requisito lettera d) indicato nell’avviso di selezione e meglio descritto nell’unito curriculum vitae;</w:t>
      </w:r>
    </w:p>
    <w:p w14:paraId="3D97EFF8" w14:textId="77777777" w:rsidR="001170D0" w:rsidRPr="00984E60" w:rsidRDefault="001170D0" w:rsidP="001170D0">
      <w:pPr>
        <w:numPr>
          <w:ilvl w:val="0"/>
          <w:numId w:val="28"/>
        </w:numPr>
      </w:pPr>
      <w:r w:rsidRPr="00984E60">
        <w:t>Di aver preso visione integrale dell’avviso di selezione e di accettarne tutte le condizioni in esso contenute;</w:t>
      </w:r>
    </w:p>
    <w:p w14:paraId="08DDDD3B" w14:textId="77777777" w:rsidR="001170D0" w:rsidRPr="00984E60" w:rsidRDefault="001170D0" w:rsidP="001170D0">
      <w:pPr>
        <w:numPr>
          <w:ilvl w:val="0"/>
          <w:numId w:val="28"/>
        </w:numPr>
      </w:pPr>
      <w:r w:rsidRPr="00984E60">
        <w:t>Di dare il consenso al trattamento dei dati personali, giusto d.lgs 196/2003;</w:t>
      </w:r>
    </w:p>
    <w:p w14:paraId="427CD5A2" w14:textId="77777777" w:rsidR="001170D0" w:rsidRPr="00984E60" w:rsidRDefault="001170D0" w:rsidP="001170D0">
      <w:pPr>
        <w:numPr>
          <w:ilvl w:val="0"/>
          <w:numId w:val="28"/>
        </w:numPr>
      </w:pPr>
      <w:r w:rsidRPr="00984E60">
        <w:t>Di eleggere il seguente indirizzo PEC_______________________ quale indirizzo ufficiale cui fare riferimento per qualsiasi formale comunicazione che si renda necessaria con riguardo all'avviso in argomento.</w:t>
      </w:r>
    </w:p>
    <w:p w14:paraId="4A1C8057" w14:textId="77777777" w:rsidR="001170D0" w:rsidRPr="00984E60" w:rsidRDefault="001170D0" w:rsidP="001170D0"/>
    <w:p w14:paraId="4274774D" w14:textId="77777777" w:rsidR="001170D0" w:rsidRPr="00984E60" w:rsidRDefault="001170D0" w:rsidP="001170D0"/>
    <w:p w14:paraId="09119BD1" w14:textId="77777777" w:rsidR="001170D0" w:rsidRPr="00984E60" w:rsidRDefault="001170D0" w:rsidP="001170D0">
      <w:r w:rsidRPr="00984E60">
        <w:t>Luogo …..........................  data....................................</w:t>
      </w:r>
    </w:p>
    <w:p w14:paraId="03936869" w14:textId="77777777" w:rsidR="001170D0" w:rsidRPr="00984E60" w:rsidRDefault="001170D0" w:rsidP="001170D0">
      <w:r w:rsidRPr="00984E60">
        <w:tab/>
      </w:r>
      <w:r w:rsidRPr="00984E60">
        <w:tab/>
      </w:r>
      <w:r w:rsidRPr="00984E60">
        <w:tab/>
      </w:r>
      <w:r w:rsidRPr="00984E60">
        <w:tab/>
      </w:r>
      <w:r w:rsidRPr="00984E60">
        <w:tab/>
      </w:r>
      <w:r w:rsidRPr="00984E60">
        <w:tab/>
      </w:r>
      <w:r w:rsidRPr="00984E60">
        <w:tab/>
      </w:r>
      <w:r w:rsidRPr="00984E60">
        <w:tab/>
      </w:r>
      <w:r w:rsidRPr="00984E60">
        <w:tab/>
      </w:r>
      <w:r w:rsidRPr="00984E60">
        <w:tab/>
        <w:t>Firma</w:t>
      </w:r>
    </w:p>
    <w:p w14:paraId="4919428F" w14:textId="77777777" w:rsidR="001170D0" w:rsidRPr="00984E60" w:rsidRDefault="001170D0" w:rsidP="001170D0"/>
    <w:p w14:paraId="691B4D8D" w14:textId="77777777" w:rsidR="001170D0" w:rsidRPr="00984E60" w:rsidRDefault="001170D0" w:rsidP="001170D0"/>
    <w:p w14:paraId="577AFFC0" w14:textId="77777777" w:rsidR="00AB7DB0" w:rsidRPr="000054DE" w:rsidRDefault="00AB7DB0" w:rsidP="000054DE"/>
    <w:sectPr w:rsidR="00AB7DB0" w:rsidRPr="000054DE" w:rsidSect="008013E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836" w:right="1134" w:bottom="1418" w:left="1134" w:header="426" w:footer="58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F5E8" w14:textId="77777777" w:rsidR="009D3DDF" w:rsidRDefault="009D3DDF">
      <w:r>
        <w:separator/>
      </w:r>
    </w:p>
  </w:endnote>
  <w:endnote w:type="continuationSeparator" w:id="0">
    <w:p w14:paraId="5277CAF2" w14:textId="77777777" w:rsidR="009D3DDF" w:rsidRDefault="009D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5041" w14:textId="77777777" w:rsidR="00BA4988" w:rsidRPr="00680F77" w:rsidRDefault="00E139AC" w:rsidP="00680F77">
    <w:pPr>
      <w:pStyle w:val="Pidipagina"/>
    </w:pPr>
    <w:r>
      <w:rPr>
        <w:noProof/>
        <w:lang w:val="it-IT" w:eastAsia="it-IT"/>
      </w:rPr>
      <w:drawing>
        <wp:anchor distT="0" distB="0" distL="114935" distR="114935" simplePos="0" relativeHeight="251657728" behindDoc="0" locked="0" layoutInCell="1" allowOverlap="1" wp14:anchorId="486E5016" wp14:editId="4B033588">
          <wp:simplePos x="0" y="0"/>
          <wp:positionH relativeFrom="column">
            <wp:posOffset>84455</wp:posOffset>
          </wp:positionH>
          <wp:positionV relativeFrom="paragraph">
            <wp:posOffset>-313690</wp:posOffset>
          </wp:positionV>
          <wp:extent cx="1389380" cy="5048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504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93CA" w14:textId="77777777" w:rsidR="001170D0" w:rsidRDefault="001170D0" w:rsidP="001170D0">
    <w:pPr>
      <w:tabs>
        <w:tab w:val="center" w:pos="4819"/>
        <w:tab w:val="right" w:pos="9638"/>
      </w:tabs>
      <w:suppressAutoHyphens w:val="0"/>
      <w:rPr>
        <w:rFonts w:ascii="Arial" w:eastAsia="Calibri" w:hAnsi="Arial" w:cs="Arial"/>
        <w:b/>
        <w:sz w:val="16"/>
        <w:szCs w:val="16"/>
        <w:lang w:eastAsia="en-US"/>
      </w:rPr>
    </w:pPr>
  </w:p>
  <w:p w14:paraId="61BB774F" w14:textId="77777777" w:rsidR="001170D0" w:rsidRDefault="001170D0" w:rsidP="001170D0">
    <w:pPr>
      <w:tabs>
        <w:tab w:val="center" w:pos="4819"/>
        <w:tab w:val="right" w:pos="9638"/>
      </w:tabs>
      <w:suppressAutoHyphens w:val="0"/>
      <w:rPr>
        <w:rFonts w:ascii="Arial" w:eastAsia="Calibri" w:hAnsi="Arial" w:cs="Arial"/>
        <w:b/>
        <w:sz w:val="16"/>
        <w:szCs w:val="16"/>
        <w:lang w:eastAsia="en-US"/>
      </w:rPr>
    </w:pPr>
  </w:p>
  <w:p w14:paraId="6FDD041D" w14:textId="77777777" w:rsidR="001170D0" w:rsidRDefault="001170D0" w:rsidP="001170D0">
    <w:pPr>
      <w:tabs>
        <w:tab w:val="center" w:pos="4819"/>
        <w:tab w:val="right" w:pos="9638"/>
      </w:tabs>
      <w:suppressAutoHyphens w:val="0"/>
      <w:rPr>
        <w:rFonts w:ascii="Arial" w:eastAsia="Calibri" w:hAnsi="Arial" w:cs="Arial"/>
        <w:b/>
        <w:sz w:val="16"/>
        <w:szCs w:val="16"/>
        <w:lang w:eastAsia="en-US"/>
      </w:rPr>
    </w:pPr>
  </w:p>
  <w:p w14:paraId="0CF3B464" w14:textId="77777777" w:rsidR="001170D0" w:rsidRDefault="001170D0" w:rsidP="001170D0">
    <w:pPr>
      <w:tabs>
        <w:tab w:val="center" w:pos="4819"/>
        <w:tab w:val="right" w:pos="9638"/>
      </w:tabs>
      <w:suppressAutoHyphens w:val="0"/>
      <w:rPr>
        <w:rFonts w:ascii="Arial" w:eastAsia="Calibri" w:hAnsi="Arial" w:cs="Arial"/>
        <w:b/>
        <w:sz w:val="16"/>
        <w:szCs w:val="16"/>
        <w:lang w:eastAsia="en-US"/>
      </w:rPr>
    </w:pPr>
  </w:p>
  <w:p w14:paraId="7C5C0A82" w14:textId="77777777" w:rsidR="001170D0" w:rsidRDefault="001170D0" w:rsidP="001170D0">
    <w:pPr>
      <w:tabs>
        <w:tab w:val="center" w:pos="4819"/>
        <w:tab w:val="right" w:pos="9638"/>
      </w:tabs>
      <w:suppressAutoHyphens w:val="0"/>
      <w:rPr>
        <w:rFonts w:ascii="Arial" w:eastAsia="Calibri" w:hAnsi="Arial" w:cs="Arial"/>
        <w:b/>
        <w:sz w:val="16"/>
        <w:szCs w:val="16"/>
        <w:lang w:eastAsia="en-US"/>
      </w:rPr>
    </w:pPr>
  </w:p>
  <w:p w14:paraId="720C278B" w14:textId="77777777" w:rsidR="00631197" w:rsidRPr="00631197" w:rsidRDefault="00631197" w:rsidP="00631197">
    <w:pPr>
      <w:tabs>
        <w:tab w:val="center" w:pos="4819"/>
        <w:tab w:val="right" w:pos="9638"/>
      </w:tabs>
      <w:rPr>
        <w:rFonts w:ascii="Arial" w:eastAsia="Calibri" w:hAnsi="Arial" w:cs="Arial"/>
        <w:sz w:val="16"/>
        <w:szCs w:val="16"/>
        <w:lang w:val="x-none" w:eastAsia="en-US"/>
      </w:rPr>
    </w:pPr>
    <w:r w:rsidRPr="00631197">
      <w:rPr>
        <w:rFonts w:ascii="Arial" w:eastAsia="Calibri" w:hAnsi="Arial" w:cs="Arial"/>
        <w:b/>
        <w:sz w:val="16"/>
        <w:szCs w:val="16"/>
        <w:lang w:val="x-none" w:eastAsia="en-US"/>
      </w:rPr>
      <w:t xml:space="preserve">Ente Capofila: </w:t>
    </w:r>
    <w:r w:rsidRPr="00631197">
      <w:rPr>
        <w:rFonts w:ascii="Arial" w:eastAsia="Calibri" w:hAnsi="Arial" w:cs="Arial"/>
        <w:sz w:val="16"/>
        <w:szCs w:val="16"/>
        <w:lang w:val="x-none" w:eastAsia="en-US"/>
      </w:rPr>
      <w:t xml:space="preserve">Prefettura UTG di Modena- Via Martiri della Libertà, 34 41121 Modena </w:t>
    </w:r>
  </w:p>
  <w:p w14:paraId="5755E553" w14:textId="77777777" w:rsidR="00E8638B" w:rsidRPr="00E8638B" w:rsidRDefault="00631197" w:rsidP="00631197">
    <w:pPr>
      <w:tabs>
        <w:tab w:val="center" w:pos="4819"/>
        <w:tab w:val="right" w:pos="9638"/>
      </w:tabs>
      <w:rPr>
        <w:rFonts w:ascii="Arial" w:eastAsia="Calibri" w:hAnsi="Arial" w:cs="Arial"/>
        <w:sz w:val="16"/>
        <w:szCs w:val="16"/>
        <w:lang w:eastAsia="en-US"/>
      </w:rPr>
    </w:pPr>
    <w:r w:rsidRPr="00631197">
      <w:rPr>
        <w:rFonts w:ascii="Arial" w:eastAsia="Calibri" w:hAnsi="Arial" w:cs="Arial"/>
        <w:b/>
        <w:sz w:val="16"/>
        <w:szCs w:val="16"/>
        <w:lang w:val="x-none" w:eastAsia="en-US"/>
      </w:rPr>
      <w:t xml:space="preserve">Ente Partner: </w:t>
    </w:r>
    <w:r w:rsidR="00E8638B">
      <w:rPr>
        <w:rFonts w:ascii="Arial" w:eastAsia="Calibri" w:hAnsi="Arial" w:cs="Arial"/>
        <w:sz w:val="16"/>
        <w:szCs w:val="16"/>
        <w:lang w:val="x-none" w:eastAsia="en-US"/>
      </w:rPr>
      <w:t>Dimora d’Abramo Cooperativa</w:t>
    </w:r>
    <w:r w:rsidR="00E8638B">
      <w:rPr>
        <w:rFonts w:ascii="Arial" w:eastAsia="Calibri" w:hAnsi="Arial" w:cs="Arial"/>
        <w:sz w:val="16"/>
        <w:szCs w:val="16"/>
        <w:lang w:eastAsia="en-US"/>
      </w:rPr>
      <w:t xml:space="preserve"> Sociale e di Solidarietà- Società Cooperativa</w:t>
    </w:r>
  </w:p>
  <w:p w14:paraId="154B754D" w14:textId="77777777" w:rsidR="00BA4988" w:rsidRDefault="00BA4988">
    <w:pPr>
      <w:pStyle w:val="Pidipagina"/>
    </w:pPr>
    <w:r>
      <w:rPr>
        <w:rFonts w:ascii="Arial" w:hAnsi="Arial" w:cs="Arial"/>
        <w:b/>
        <w:sz w:val="16"/>
        <w:szCs w:val="16"/>
        <w:lang w:eastAsia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8461" w14:textId="77777777" w:rsidR="009D3DDF" w:rsidRDefault="009D3DDF">
      <w:r>
        <w:separator/>
      </w:r>
    </w:p>
  </w:footnote>
  <w:footnote w:type="continuationSeparator" w:id="0">
    <w:p w14:paraId="17EB3D54" w14:textId="77777777" w:rsidR="009D3DDF" w:rsidRDefault="009D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Layout w:type="fixed"/>
      <w:tblLook w:val="0000" w:firstRow="0" w:lastRow="0" w:firstColumn="0" w:lastColumn="0" w:noHBand="0" w:noVBand="0"/>
    </w:tblPr>
    <w:tblGrid>
      <w:gridCol w:w="3816"/>
      <w:gridCol w:w="3133"/>
      <w:gridCol w:w="3400"/>
    </w:tblGrid>
    <w:tr w:rsidR="00BA4988" w:rsidRPr="00575C68" w14:paraId="2FD247BC" w14:textId="77777777" w:rsidTr="00FD77BF">
      <w:trPr>
        <w:trHeight w:val="61"/>
      </w:trPr>
      <w:tc>
        <w:tcPr>
          <w:tcW w:w="3816" w:type="dxa"/>
          <w:shd w:val="clear" w:color="auto" w:fill="auto"/>
          <w:vAlign w:val="center"/>
        </w:tcPr>
        <w:p w14:paraId="3086D25C" w14:textId="77777777" w:rsidR="00BA4988" w:rsidRPr="00575C68" w:rsidRDefault="00E139AC" w:rsidP="00680F77">
          <w:pPr>
            <w:snapToGrid w:val="0"/>
            <w:jc w:val="center"/>
          </w:pPr>
          <w:r w:rsidRPr="00575C68">
            <w:rPr>
              <w:noProof/>
              <w:lang w:eastAsia="it-IT"/>
            </w:rPr>
            <w:drawing>
              <wp:inline distT="0" distB="0" distL="0" distR="0" wp14:anchorId="056F4328" wp14:editId="186FFA06">
                <wp:extent cx="485775" cy="323850"/>
                <wp:effectExtent l="0" t="0" r="0" b="0"/>
                <wp:docPr id="1" name="Immagine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</w:tcPr>
        <w:p w14:paraId="3F40D728" w14:textId="77777777" w:rsidR="00BA4988" w:rsidRPr="00575C68" w:rsidRDefault="00BA4988" w:rsidP="00680F77">
          <w:pPr>
            <w:snapToGrid w:val="0"/>
            <w:jc w:val="center"/>
          </w:pPr>
        </w:p>
      </w:tc>
      <w:tc>
        <w:tcPr>
          <w:tcW w:w="3400" w:type="dxa"/>
          <w:shd w:val="clear" w:color="auto" w:fill="auto"/>
          <w:vAlign w:val="center"/>
        </w:tcPr>
        <w:p w14:paraId="358AFB2A" w14:textId="77777777" w:rsidR="00BA4988" w:rsidRPr="00575C68" w:rsidRDefault="00BA4988" w:rsidP="00680F77">
          <w:pPr>
            <w:snapToGrid w:val="0"/>
            <w:spacing w:before="60"/>
            <w:jc w:val="center"/>
          </w:pPr>
          <w:r>
            <w:rPr>
              <w:noProof/>
              <w:lang w:eastAsia="it-IT"/>
            </w:rPr>
            <w:t xml:space="preserve">        </w:t>
          </w:r>
          <w:r w:rsidR="00E139AC" w:rsidRPr="00575C68">
            <w:rPr>
              <w:noProof/>
              <w:lang w:eastAsia="it-IT"/>
            </w:rPr>
            <w:drawing>
              <wp:inline distT="0" distB="0" distL="0" distR="0" wp14:anchorId="1AD77D44" wp14:editId="57ED5F4F">
                <wp:extent cx="1295400" cy="428625"/>
                <wp:effectExtent l="0" t="0" r="0" b="0"/>
                <wp:docPr id="2" name="Immagine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4988" w:rsidRPr="00575C68" w14:paraId="6CD63639" w14:textId="77777777" w:rsidTr="00FD77BF">
      <w:trPr>
        <w:trHeight w:val="71"/>
      </w:trPr>
      <w:tc>
        <w:tcPr>
          <w:tcW w:w="3816" w:type="dxa"/>
          <w:shd w:val="clear" w:color="auto" w:fill="auto"/>
          <w:vAlign w:val="center"/>
        </w:tcPr>
        <w:p w14:paraId="3116CA18" w14:textId="77777777" w:rsidR="00BA4988" w:rsidRPr="00575C68" w:rsidRDefault="00BA4988" w:rsidP="00680F77">
          <w:pPr>
            <w:snapToGrid w:val="0"/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 w:rsidRPr="00575C68">
            <w:rPr>
              <w:rFonts w:ascii="Arial Narrow" w:hAnsi="Arial Narrow" w:cs="Arial Narrow"/>
              <w:b/>
              <w:bCs/>
              <w:color w:val="003366"/>
            </w:rPr>
            <w:t>Progetto co-finanziato dall’Unione Europea</w:t>
          </w:r>
        </w:p>
      </w:tc>
      <w:tc>
        <w:tcPr>
          <w:tcW w:w="3133" w:type="dxa"/>
        </w:tcPr>
        <w:p w14:paraId="5253C98B" w14:textId="77777777" w:rsidR="00BA4988" w:rsidRPr="00575C68" w:rsidRDefault="00BA4988" w:rsidP="00680F77">
          <w:pPr>
            <w:snapToGrid w:val="0"/>
            <w:jc w:val="center"/>
          </w:pPr>
        </w:p>
      </w:tc>
      <w:tc>
        <w:tcPr>
          <w:tcW w:w="3400" w:type="dxa"/>
          <w:shd w:val="clear" w:color="auto" w:fill="auto"/>
          <w:vAlign w:val="center"/>
        </w:tcPr>
        <w:p w14:paraId="7367B6A1" w14:textId="77777777" w:rsidR="00BA4988" w:rsidRPr="00575C68" w:rsidRDefault="00BA4988" w:rsidP="00680F77">
          <w:pPr>
            <w:snapToGrid w:val="0"/>
            <w:jc w:val="center"/>
          </w:pPr>
        </w:p>
      </w:tc>
    </w:tr>
    <w:tr w:rsidR="00BA4988" w:rsidRPr="004B64B6" w14:paraId="371A09DF" w14:textId="77777777" w:rsidTr="00FD77BF">
      <w:trPr>
        <w:trHeight w:val="380"/>
      </w:trPr>
      <w:tc>
        <w:tcPr>
          <w:tcW w:w="10349" w:type="dxa"/>
          <w:gridSpan w:val="3"/>
          <w:vAlign w:val="center"/>
        </w:tcPr>
        <w:p w14:paraId="70EB0CBC" w14:textId="77777777" w:rsidR="00BA4988" w:rsidRDefault="00BA4988" w:rsidP="00680F77">
          <w:pPr>
            <w:tabs>
              <w:tab w:val="center" w:pos="4910"/>
              <w:tab w:val="left" w:pos="7771"/>
            </w:tabs>
            <w:snapToGrid w:val="0"/>
            <w:spacing w:before="120"/>
            <w:jc w:val="center"/>
            <w:rPr>
              <w:rFonts w:ascii="Arial Narrow" w:hAnsi="Arial Narrow" w:cs="Arial Narrow"/>
              <w:b/>
              <w:bCs/>
              <w:color w:val="003366"/>
              <w:sz w:val="22"/>
              <w:szCs w:val="22"/>
            </w:rPr>
          </w:pPr>
          <w:r w:rsidRPr="00575C68">
            <w:rPr>
              <w:rFonts w:ascii="Arial Narrow" w:hAnsi="Arial Narrow" w:cs="Arial Narrow"/>
              <w:b/>
              <w:bCs/>
              <w:color w:val="003366"/>
              <w:sz w:val="22"/>
              <w:szCs w:val="22"/>
            </w:rPr>
            <w:t>Fondo Asilo, Migrazione e Integrazione 2014 – 2020</w:t>
          </w:r>
        </w:p>
        <w:p w14:paraId="04547506" w14:textId="77777777" w:rsidR="00BA4988" w:rsidRPr="004B64B6" w:rsidRDefault="00BA4988" w:rsidP="00680F77">
          <w:pPr>
            <w:tabs>
              <w:tab w:val="center" w:pos="4910"/>
              <w:tab w:val="left" w:pos="7771"/>
            </w:tabs>
            <w:snapToGrid w:val="0"/>
            <w:ind w:left="-104"/>
            <w:jc w:val="center"/>
          </w:pPr>
          <w:r w:rsidRPr="004B64B6">
            <w:rPr>
              <w:rFonts w:ascii="Arial Narrow" w:hAnsi="Arial Narrow" w:cs="Arial Narrow"/>
              <w:bCs/>
              <w:color w:val="003366"/>
            </w:rPr>
            <w:t>Obiettivo Specifico</w:t>
          </w:r>
          <w:r>
            <w:rPr>
              <w:rFonts w:ascii="Arial Narrow" w:hAnsi="Arial Narrow" w:cs="Arial Narrow"/>
              <w:bCs/>
              <w:color w:val="003366"/>
            </w:rPr>
            <w:t>:</w:t>
          </w:r>
          <w:r w:rsidRPr="004B64B6">
            <w:rPr>
              <w:rFonts w:ascii="Arial Narrow" w:hAnsi="Arial Narrow" w:cs="Arial Narrow"/>
              <w:bCs/>
              <w:color w:val="003366"/>
            </w:rPr>
            <w:t xml:space="preserve"> </w:t>
          </w:r>
          <w:r>
            <w:rPr>
              <w:rFonts w:ascii="Arial Narrow" w:hAnsi="Arial Narrow" w:cs="Arial Narrow"/>
              <w:bCs/>
              <w:color w:val="003366"/>
            </w:rPr>
            <w:t>2. Integrazione/Migrazione legale</w:t>
          </w:r>
          <w:r w:rsidRPr="004B64B6">
            <w:rPr>
              <w:rFonts w:ascii="Arial Narrow" w:hAnsi="Arial Narrow" w:cs="Arial Narrow"/>
              <w:bCs/>
              <w:color w:val="003366"/>
            </w:rPr>
            <w:t xml:space="preserve"> – Obiet</w:t>
          </w:r>
          <w:r>
            <w:rPr>
              <w:rFonts w:ascii="Arial Narrow" w:hAnsi="Arial Narrow" w:cs="Arial Narrow"/>
              <w:bCs/>
              <w:color w:val="003366"/>
            </w:rPr>
            <w:t>t</w:t>
          </w:r>
          <w:r w:rsidRPr="004B64B6">
            <w:rPr>
              <w:rFonts w:ascii="Arial Narrow" w:hAnsi="Arial Narrow" w:cs="Arial Narrow"/>
              <w:bCs/>
              <w:color w:val="003366"/>
            </w:rPr>
            <w:t>ivo Nazionale</w:t>
          </w:r>
          <w:r>
            <w:rPr>
              <w:rFonts w:ascii="Arial Narrow" w:hAnsi="Arial Narrow" w:cs="Arial Narrow"/>
              <w:bCs/>
              <w:color w:val="003366"/>
            </w:rPr>
            <w:t>:</w:t>
          </w:r>
          <w:r w:rsidRPr="004B64B6">
            <w:rPr>
              <w:rFonts w:ascii="Arial Narrow" w:hAnsi="Arial Narrow" w:cs="Arial Narrow"/>
              <w:bCs/>
              <w:color w:val="003366"/>
            </w:rPr>
            <w:t xml:space="preserve"> </w:t>
          </w:r>
          <w:r>
            <w:rPr>
              <w:rFonts w:ascii="Arial Narrow" w:hAnsi="Arial Narrow" w:cs="Arial Narrow"/>
              <w:bCs/>
              <w:color w:val="003366"/>
            </w:rPr>
            <w:t>ON3 Capacity Building</w:t>
          </w:r>
          <w:r w:rsidRPr="004B64B6">
            <w:rPr>
              <w:rFonts w:ascii="Arial Narrow" w:hAnsi="Arial Narrow" w:cs="Arial Narrow"/>
              <w:bCs/>
              <w:color w:val="003366"/>
            </w:rPr>
            <w:t xml:space="preserve"> –</w:t>
          </w:r>
          <w:r>
            <w:rPr>
              <w:rFonts w:ascii="Arial Narrow" w:hAnsi="Arial Narrow" w:cs="Arial Narrow"/>
              <w:bCs/>
              <w:color w:val="003366"/>
            </w:rPr>
            <w:t xml:space="preserve"> Circolare Prefetture 2018 – II Sportello</w:t>
          </w:r>
        </w:p>
      </w:tc>
    </w:tr>
    <w:tr w:rsidR="00BA4988" w:rsidRPr="001F1965" w14:paraId="4434D389" w14:textId="77777777" w:rsidTr="00FD77BF">
      <w:trPr>
        <w:trHeight w:val="508"/>
      </w:trPr>
      <w:tc>
        <w:tcPr>
          <w:tcW w:w="10349" w:type="dxa"/>
          <w:gridSpan w:val="3"/>
        </w:tcPr>
        <w:p w14:paraId="7CF98DAB" w14:textId="77777777" w:rsidR="00BA4988" w:rsidRPr="001F1965" w:rsidRDefault="00BA4988" w:rsidP="00680F77">
          <w:pPr>
            <w:autoSpaceDE w:val="0"/>
            <w:rPr>
              <w:b/>
              <w:noProof/>
              <w:sz w:val="12"/>
              <w:szCs w:val="12"/>
            </w:rPr>
          </w:pPr>
        </w:p>
        <w:p w14:paraId="0CBCDB46" w14:textId="77777777" w:rsidR="00BA4988" w:rsidRPr="001F1965" w:rsidRDefault="00BA4988" w:rsidP="00680F77">
          <w:pPr>
            <w:suppressAutoHyphens w:val="0"/>
            <w:autoSpaceDE w:val="0"/>
            <w:autoSpaceDN w:val="0"/>
            <w:adjustRightInd w:val="0"/>
            <w:jc w:val="center"/>
            <w:rPr>
              <w:b/>
              <w:sz w:val="22"/>
              <w:szCs w:val="22"/>
            </w:rPr>
          </w:pPr>
          <w:r w:rsidRPr="001F1965">
            <w:rPr>
              <w:rFonts w:ascii="Arial" w:hAnsi="Arial" w:cs="Arial"/>
              <w:b/>
              <w:lang w:eastAsia="it-IT"/>
            </w:rPr>
            <w:t>Gestione amministrativa dei servizi rivolti all'utenza straniera - Prefettura di Modena</w:t>
          </w:r>
        </w:p>
      </w:tc>
    </w:tr>
  </w:tbl>
  <w:p w14:paraId="39A41712" w14:textId="77777777" w:rsidR="00BA4988" w:rsidRPr="00680F77" w:rsidRDefault="00BA4988" w:rsidP="00680F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Layout w:type="fixed"/>
      <w:tblLook w:val="0000" w:firstRow="0" w:lastRow="0" w:firstColumn="0" w:lastColumn="0" w:noHBand="0" w:noVBand="0"/>
    </w:tblPr>
    <w:tblGrid>
      <w:gridCol w:w="3545"/>
      <w:gridCol w:w="3133"/>
      <w:gridCol w:w="3671"/>
    </w:tblGrid>
    <w:tr w:rsidR="00E8638B" w:rsidRPr="00575C68" w14:paraId="142E09F4" w14:textId="77777777" w:rsidTr="00326C9B">
      <w:trPr>
        <w:trHeight w:val="61"/>
      </w:trPr>
      <w:tc>
        <w:tcPr>
          <w:tcW w:w="3545" w:type="dxa"/>
          <w:shd w:val="clear" w:color="auto" w:fill="auto"/>
          <w:vAlign w:val="center"/>
        </w:tcPr>
        <w:p w14:paraId="2F787846" w14:textId="77777777" w:rsidR="00E8638B" w:rsidRPr="00575C68" w:rsidRDefault="00E8638B" w:rsidP="00E8638B">
          <w:pPr>
            <w:snapToGrid w:val="0"/>
            <w:ind w:right="459"/>
          </w:pPr>
          <w:r>
            <w:rPr>
              <w:noProof/>
              <w:lang w:eastAsia="it-IT"/>
            </w:rPr>
            <w:t xml:space="preserve">                   </w:t>
          </w:r>
          <w:r w:rsidR="00E139AC" w:rsidRPr="00575C68">
            <w:rPr>
              <w:noProof/>
              <w:lang w:eastAsia="it-IT"/>
            </w:rPr>
            <w:drawing>
              <wp:inline distT="0" distB="0" distL="0" distR="0" wp14:anchorId="55297E91" wp14:editId="33E96A8D">
                <wp:extent cx="847725" cy="561975"/>
                <wp:effectExtent l="0" t="0" r="0" b="0"/>
                <wp:docPr id="3" name="Immagine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3" w:type="dxa"/>
        </w:tcPr>
        <w:p w14:paraId="3BAAEE5F" w14:textId="77777777" w:rsidR="00E8638B" w:rsidRDefault="00E8638B" w:rsidP="00E8638B">
          <w:pPr>
            <w:pStyle w:val="Titolo3"/>
            <w:spacing w:before="0" w:after="0"/>
            <w:rPr>
              <w:sz w:val="48"/>
            </w:rPr>
          </w:pPr>
          <w:r>
            <w:rPr>
              <w:noProof/>
              <w:color w:val="4F81BD"/>
            </w:rPr>
            <w:t xml:space="preserve">                </w:t>
          </w:r>
          <w:r w:rsidR="00E139AC" w:rsidRPr="00D87EA6">
            <w:rPr>
              <w:noProof/>
              <w:color w:val="4F81BD"/>
              <w:lang w:eastAsia="it-IT"/>
            </w:rPr>
            <w:drawing>
              <wp:inline distT="0" distB="0" distL="0" distR="0" wp14:anchorId="1CA96FF4" wp14:editId="2B38971E">
                <wp:extent cx="609600" cy="666750"/>
                <wp:effectExtent l="0" t="0" r="0" b="0"/>
                <wp:docPr id="4" name="Immagine 1" descr="C:\Users\dpp1044409\AppData\Local\Microsoft\Windows\Temporary Internet Files\Content.Word\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dpp1044409\AppData\Local\Microsoft\Windows\Temporary Internet Files\Content.Word\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87944C" w14:textId="77777777" w:rsidR="00E8638B" w:rsidRPr="008013EE" w:rsidRDefault="00E8638B" w:rsidP="00E8638B">
          <w:pPr>
            <w:pStyle w:val="Titolo3"/>
            <w:spacing w:before="0" w:after="0"/>
            <w:rPr>
              <w:sz w:val="16"/>
              <w:szCs w:val="16"/>
            </w:rPr>
          </w:pPr>
        </w:p>
      </w:tc>
      <w:tc>
        <w:tcPr>
          <w:tcW w:w="3671" w:type="dxa"/>
          <w:shd w:val="clear" w:color="auto" w:fill="auto"/>
          <w:vAlign w:val="center"/>
        </w:tcPr>
        <w:p w14:paraId="1750DCA9" w14:textId="77777777" w:rsidR="00E8638B" w:rsidRPr="00575C68" w:rsidRDefault="00E8638B" w:rsidP="00E8638B">
          <w:pPr>
            <w:snapToGrid w:val="0"/>
            <w:jc w:val="center"/>
          </w:pPr>
          <w:r>
            <w:rPr>
              <w:noProof/>
              <w:lang w:eastAsia="it-IT"/>
            </w:rPr>
            <w:t xml:space="preserve">        </w:t>
          </w:r>
          <w:r w:rsidR="00E139AC" w:rsidRPr="00575C68">
            <w:rPr>
              <w:noProof/>
              <w:lang w:eastAsia="it-IT"/>
            </w:rPr>
            <w:drawing>
              <wp:inline distT="0" distB="0" distL="0" distR="0" wp14:anchorId="350A2B92" wp14:editId="6236596D">
                <wp:extent cx="1838325" cy="609600"/>
                <wp:effectExtent l="0" t="0" r="0" b="0"/>
                <wp:docPr id="5" name="Immagine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638B" w:rsidRPr="00575C68" w14:paraId="70771F98" w14:textId="77777777" w:rsidTr="00326C9B">
      <w:trPr>
        <w:trHeight w:val="71"/>
      </w:trPr>
      <w:tc>
        <w:tcPr>
          <w:tcW w:w="3545" w:type="dxa"/>
          <w:shd w:val="clear" w:color="auto" w:fill="auto"/>
          <w:vAlign w:val="center"/>
        </w:tcPr>
        <w:p w14:paraId="45407EDA" w14:textId="77777777" w:rsidR="00E8638B" w:rsidRDefault="00E8638B" w:rsidP="00E8638B">
          <w:pPr>
            <w:snapToGrid w:val="0"/>
            <w:jc w:val="center"/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</w:pPr>
          <w:r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  <w:t>Progetto co-finanziato</w:t>
          </w:r>
        </w:p>
        <w:p w14:paraId="564F4749" w14:textId="77777777" w:rsidR="00E8638B" w:rsidRPr="00051E0F" w:rsidRDefault="00E8638B" w:rsidP="00E8638B">
          <w:pPr>
            <w:snapToGrid w:val="0"/>
            <w:jc w:val="center"/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</w:pPr>
          <w:r w:rsidRPr="00051E0F"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  <w:t>dall’Unione Europea</w:t>
          </w:r>
        </w:p>
      </w:tc>
      <w:tc>
        <w:tcPr>
          <w:tcW w:w="3133" w:type="dxa"/>
        </w:tcPr>
        <w:p w14:paraId="3A6EB069" w14:textId="77777777" w:rsidR="00E8638B" w:rsidRPr="001D0E9B" w:rsidRDefault="00E8638B" w:rsidP="00E8638B">
          <w:pPr>
            <w:rPr>
              <w:rFonts w:ascii="Kunstler Script" w:hAnsi="Kunstler Script"/>
              <w:b/>
              <w:sz w:val="28"/>
              <w:szCs w:val="28"/>
            </w:rPr>
          </w:pPr>
          <w:r>
            <w:rPr>
              <w:rFonts w:ascii="Kunstler Script" w:hAnsi="Kunstler Script"/>
              <w:b/>
              <w:sz w:val="28"/>
              <w:szCs w:val="28"/>
            </w:rPr>
            <w:t xml:space="preserve">          </w:t>
          </w:r>
          <w:r w:rsidRPr="001D0E9B">
            <w:rPr>
              <w:rFonts w:ascii="Kunstler Script" w:hAnsi="Kunstler Script"/>
              <w:b/>
              <w:sz w:val="28"/>
              <w:szCs w:val="28"/>
            </w:rPr>
            <w:t>Prefettura di Modena</w:t>
          </w:r>
        </w:p>
        <w:p w14:paraId="43726D68" w14:textId="77777777" w:rsidR="00E8638B" w:rsidRPr="00575C68" w:rsidRDefault="00E8638B" w:rsidP="00E8638B">
          <w:pPr>
            <w:snapToGrid w:val="0"/>
          </w:pPr>
          <w:r>
            <w:rPr>
              <w:rFonts w:ascii="Kunstler Script" w:hAnsi="Kunstler Script"/>
              <w:b/>
              <w:sz w:val="28"/>
              <w:szCs w:val="28"/>
            </w:rPr>
            <w:t xml:space="preserve">    </w:t>
          </w:r>
          <w:r w:rsidRPr="001D0E9B">
            <w:rPr>
              <w:rFonts w:ascii="Kunstler Script" w:hAnsi="Kunstler Script"/>
              <w:b/>
              <w:sz w:val="28"/>
              <w:szCs w:val="28"/>
            </w:rPr>
            <w:t>Ufficio Territoriale del Governo</w:t>
          </w:r>
        </w:p>
      </w:tc>
      <w:tc>
        <w:tcPr>
          <w:tcW w:w="3671" w:type="dxa"/>
          <w:shd w:val="clear" w:color="auto" w:fill="auto"/>
          <w:vAlign w:val="center"/>
        </w:tcPr>
        <w:p w14:paraId="17DC10A4" w14:textId="77777777" w:rsidR="00E8638B" w:rsidRPr="00575C68" w:rsidRDefault="00E8638B" w:rsidP="00E8638B">
          <w:pPr>
            <w:snapToGrid w:val="0"/>
            <w:jc w:val="center"/>
          </w:pPr>
        </w:p>
      </w:tc>
    </w:tr>
    <w:tr w:rsidR="00E8638B" w:rsidRPr="004B64B6" w14:paraId="6798604C" w14:textId="77777777" w:rsidTr="00326C9B">
      <w:trPr>
        <w:trHeight w:val="380"/>
      </w:trPr>
      <w:tc>
        <w:tcPr>
          <w:tcW w:w="10349" w:type="dxa"/>
          <w:gridSpan w:val="3"/>
          <w:vAlign w:val="center"/>
        </w:tcPr>
        <w:p w14:paraId="2503F704" w14:textId="77777777" w:rsidR="00E8638B" w:rsidRDefault="00E8638B" w:rsidP="00E8638B">
          <w:pPr>
            <w:tabs>
              <w:tab w:val="center" w:pos="4910"/>
              <w:tab w:val="left" w:pos="7771"/>
            </w:tabs>
            <w:snapToGrid w:val="0"/>
            <w:jc w:val="center"/>
            <w:rPr>
              <w:rFonts w:ascii="Arial Narrow" w:hAnsi="Arial Narrow" w:cs="Arial Narrow"/>
              <w:b/>
              <w:bCs/>
              <w:color w:val="003366"/>
              <w:sz w:val="22"/>
              <w:szCs w:val="22"/>
            </w:rPr>
          </w:pPr>
        </w:p>
        <w:p w14:paraId="24282467" w14:textId="77777777" w:rsidR="00E8638B" w:rsidRPr="00AB7DB0" w:rsidRDefault="00E8638B" w:rsidP="00E8638B">
          <w:pPr>
            <w:tabs>
              <w:tab w:val="center" w:pos="4910"/>
              <w:tab w:val="left" w:pos="7771"/>
            </w:tabs>
            <w:snapToGrid w:val="0"/>
            <w:jc w:val="center"/>
            <w:rPr>
              <w:rFonts w:ascii="Arial Narrow" w:hAnsi="Arial Narrow" w:cs="Arial Narrow"/>
              <w:b/>
              <w:bCs/>
              <w:color w:val="003366"/>
              <w:sz w:val="22"/>
              <w:szCs w:val="22"/>
            </w:rPr>
          </w:pPr>
          <w:r w:rsidRPr="00AB7DB0">
            <w:rPr>
              <w:rFonts w:ascii="Arial Narrow" w:hAnsi="Arial Narrow" w:cs="Arial Narrow"/>
              <w:b/>
              <w:bCs/>
              <w:color w:val="003366"/>
              <w:sz w:val="22"/>
              <w:szCs w:val="22"/>
            </w:rPr>
            <w:t>FONDO ASILO, MIGRAZIONE E INTEGRAZIONE 2014-2020 - Obiettivo Specifico</w:t>
          </w:r>
        </w:p>
        <w:p w14:paraId="330955FD" w14:textId="77777777" w:rsidR="00E8638B" w:rsidRPr="00AB7DB0" w:rsidRDefault="00E8638B" w:rsidP="00E8638B">
          <w:pPr>
            <w:tabs>
              <w:tab w:val="center" w:pos="4910"/>
              <w:tab w:val="left" w:pos="7771"/>
            </w:tabs>
            <w:snapToGrid w:val="0"/>
            <w:jc w:val="center"/>
            <w:rPr>
              <w:rFonts w:ascii="Arial Narrow" w:hAnsi="Arial Narrow" w:cs="Arial Narrow"/>
              <w:b/>
              <w:bCs/>
              <w:color w:val="003366"/>
              <w:sz w:val="22"/>
              <w:szCs w:val="22"/>
            </w:rPr>
          </w:pPr>
          <w:r w:rsidRPr="00AB7DB0">
            <w:rPr>
              <w:rFonts w:ascii="Arial Narrow" w:hAnsi="Arial Narrow" w:cs="Arial Narrow"/>
              <w:b/>
              <w:bCs/>
              <w:color w:val="003366"/>
              <w:sz w:val="22"/>
              <w:szCs w:val="22"/>
            </w:rPr>
            <w:t>2.Integrazione / Migrazione legale - Obiettivo nazionale ON 3 - Capacity building -</w:t>
          </w:r>
        </w:p>
        <w:p w14:paraId="0834AB32" w14:textId="77777777" w:rsidR="00E8638B" w:rsidRPr="004B64B6" w:rsidRDefault="00E8638B" w:rsidP="00E8638B">
          <w:pPr>
            <w:tabs>
              <w:tab w:val="center" w:pos="4910"/>
              <w:tab w:val="left" w:pos="7771"/>
            </w:tabs>
            <w:snapToGrid w:val="0"/>
            <w:ind w:left="-112" w:firstLine="8"/>
            <w:jc w:val="center"/>
          </w:pPr>
          <w:r>
            <w:rPr>
              <w:rFonts w:ascii="Arial Narrow" w:hAnsi="Arial Narrow" w:cs="Arial Narrow"/>
              <w:b/>
              <w:bCs/>
              <w:color w:val="003366"/>
              <w:sz w:val="22"/>
              <w:szCs w:val="22"/>
            </w:rPr>
            <w:t>Circolare Prefetture 2022 - IV</w:t>
          </w:r>
          <w:r w:rsidRPr="00AB7DB0">
            <w:rPr>
              <w:rFonts w:ascii="Arial Narrow" w:hAnsi="Arial Narrow" w:cs="Arial Narrow"/>
              <w:b/>
              <w:bCs/>
              <w:color w:val="003366"/>
              <w:sz w:val="22"/>
              <w:szCs w:val="22"/>
            </w:rPr>
            <w:t xml:space="preserve"> sportello</w:t>
          </w:r>
        </w:p>
      </w:tc>
    </w:tr>
    <w:tr w:rsidR="00E8638B" w:rsidRPr="001F1965" w14:paraId="2BEFF4B6" w14:textId="77777777" w:rsidTr="00326C9B">
      <w:trPr>
        <w:trHeight w:val="508"/>
      </w:trPr>
      <w:tc>
        <w:tcPr>
          <w:tcW w:w="10349" w:type="dxa"/>
          <w:gridSpan w:val="3"/>
        </w:tcPr>
        <w:p w14:paraId="5BB33A38" w14:textId="77777777" w:rsidR="00E8638B" w:rsidRPr="001F1965" w:rsidRDefault="00E8638B" w:rsidP="00E8638B">
          <w:pPr>
            <w:autoSpaceDE w:val="0"/>
            <w:rPr>
              <w:b/>
              <w:noProof/>
              <w:sz w:val="12"/>
              <w:szCs w:val="12"/>
            </w:rPr>
          </w:pPr>
        </w:p>
        <w:p w14:paraId="05CD64CB" w14:textId="77777777" w:rsidR="00E8638B" w:rsidRDefault="00E8638B" w:rsidP="00E8638B">
          <w:pPr>
            <w:suppressAutoHyphens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lang w:eastAsia="it-IT"/>
            </w:rPr>
          </w:pPr>
          <w:r>
            <w:rPr>
              <w:rFonts w:ascii="Arial" w:hAnsi="Arial" w:cs="Arial"/>
              <w:b/>
              <w:lang w:eastAsia="it-IT"/>
            </w:rPr>
            <w:t>FAMI Prog. 3854- PO.RE.GO- Potenziamento della Rete di GOvernance per i servizi di inclusione dei cittadini stranieri- Prefettura di Modena</w:t>
          </w:r>
        </w:p>
        <w:p w14:paraId="33A0692F" w14:textId="77777777" w:rsidR="00E8638B" w:rsidRPr="001F1965" w:rsidRDefault="00E8638B" w:rsidP="00E8638B">
          <w:pPr>
            <w:suppressAutoHyphens w:val="0"/>
            <w:autoSpaceDE w:val="0"/>
            <w:autoSpaceDN w:val="0"/>
            <w:adjustRightInd w:val="0"/>
            <w:jc w:val="center"/>
            <w:rPr>
              <w:b/>
              <w:sz w:val="22"/>
              <w:szCs w:val="22"/>
            </w:rPr>
          </w:pPr>
          <w:r>
            <w:rPr>
              <w:rFonts w:ascii="Arial" w:hAnsi="Arial" w:cs="Arial"/>
              <w:b/>
              <w:lang w:eastAsia="it-IT"/>
            </w:rPr>
            <w:t xml:space="preserve">CUP: </w:t>
          </w:r>
          <w:r w:rsidRPr="00992A71">
            <w:rPr>
              <w:rFonts w:ascii="Arial" w:hAnsi="Arial" w:cs="Arial"/>
              <w:b/>
              <w:lang w:eastAsia="it-IT"/>
            </w:rPr>
            <w:t>F99</w:t>
          </w:r>
          <w:r>
            <w:rPr>
              <w:rFonts w:ascii="Arial" w:hAnsi="Arial" w:cs="Arial"/>
              <w:b/>
              <w:lang w:eastAsia="it-IT"/>
            </w:rPr>
            <w:t>I22001470006</w:t>
          </w:r>
        </w:p>
      </w:tc>
    </w:tr>
  </w:tbl>
  <w:p w14:paraId="2F8BAC48" w14:textId="77777777" w:rsidR="00BA4988" w:rsidRDefault="00BA49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Cs/>
        <w:sz w:val="22"/>
        <w:szCs w:val="22"/>
        <w:highlight w:val="yellow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20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eastAsia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eastAsia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2E7036D"/>
    <w:multiLevelType w:val="hybridMultilevel"/>
    <w:tmpl w:val="1F3A34A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E10A4E4">
      <w:numFmt w:val="bullet"/>
      <w:lvlText w:val="-"/>
      <w:lvlJc w:val="left"/>
      <w:pPr>
        <w:ind w:left="1788" w:hanging="360"/>
      </w:pPr>
      <w:rPr>
        <w:rFonts w:ascii="Calibri Light" w:eastAsia="Times New Roman" w:hAnsi="Calibri Light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35172DE"/>
    <w:multiLevelType w:val="hybridMultilevel"/>
    <w:tmpl w:val="567687C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E10A4E4">
      <w:numFmt w:val="bullet"/>
      <w:lvlText w:val="-"/>
      <w:lvlJc w:val="left"/>
      <w:pPr>
        <w:ind w:left="1788" w:hanging="360"/>
      </w:pPr>
      <w:rPr>
        <w:rFonts w:ascii="Calibri Light" w:eastAsia="Times New Roman" w:hAnsi="Calibri Light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4A42F38"/>
    <w:multiLevelType w:val="hybridMultilevel"/>
    <w:tmpl w:val="728CC9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013C0"/>
    <w:multiLevelType w:val="hybridMultilevel"/>
    <w:tmpl w:val="A68CED22"/>
    <w:lvl w:ilvl="0" w:tplc="8E10A4E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15123"/>
    <w:multiLevelType w:val="hybridMultilevel"/>
    <w:tmpl w:val="CAF24E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B7F5A"/>
    <w:multiLevelType w:val="hybridMultilevel"/>
    <w:tmpl w:val="C602D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10529"/>
    <w:multiLevelType w:val="hybridMultilevel"/>
    <w:tmpl w:val="3BF0E902"/>
    <w:lvl w:ilvl="0" w:tplc="8E10A4E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03160"/>
    <w:multiLevelType w:val="hybridMultilevel"/>
    <w:tmpl w:val="F64A037C"/>
    <w:lvl w:ilvl="0" w:tplc="8E10A4E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11C7B"/>
    <w:multiLevelType w:val="hybridMultilevel"/>
    <w:tmpl w:val="419A0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3D9D"/>
    <w:multiLevelType w:val="hybridMultilevel"/>
    <w:tmpl w:val="F4CE0514"/>
    <w:lvl w:ilvl="0" w:tplc="8E10A4E4">
      <w:numFmt w:val="bullet"/>
      <w:lvlText w:val="-"/>
      <w:lvlJc w:val="left"/>
      <w:pPr>
        <w:ind w:left="1069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0B6A57"/>
    <w:multiLevelType w:val="hybridMultilevel"/>
    <w:tmpl w:val="04DCAC6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D93A56"/>
    <w:multiLevelType w:val="hybridMultilevel"/>
    <w:tmpl w:val="8A9C18BC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E707C9"/>
    <w:multiLevelType w:val="hybridMultilevel"/>
    <w:tmpl w:val="4C48E0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E10A4E4">
      <w:numFmt w:val="bullet"/>
      <w:lvlText w:val="-"/>
      <w:lvlJc w:val="left"/>
      <w:pPr>
        <w:ind w:left="1788" w:hanging="360"/>
      </w:pPr>
      <w:rPr>
        <w:rFonts w:ascii="Calibri Light" w:eastAsia="Times New Roman" w:hAnsi="Calibri Light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CDCCC6E">
      <w:numFmt w:val="bullet"/>
      <w:lvlText w:val="•"/>
      <w:lvlJc w:val="left"/>
      <w:pPr>
        <w:ind w:left="3228" w:hanging="360"/>
      </w:pPr>
      <w:rPr>
        <w:rFonts w:ascii="Calibri" w:eastAsia="Times New Roman" w:hAnsi="Calibri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264E79"/>
    <w:multiLevelType w:val="hybridMultilevel"/>
    <w:tmpl w:val="A052E4C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B">
      <w:start w:val="1"/>
      <w:numFmt w:val="lowerRoman"/>
      <w:lvlText w:val="%2."/>
      <w:lvlJc w:val="righ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03D262A"/>
    <w:multiLevelType w:val="hybridMultilevel"/>
    <w:tmpl w:val="3A6244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B0054"/>
    <w:multiLevelType w:val="hybridMultilevel"/>
    <w:tmpl w:val="83AAB230"/>
    <w:lvl w:ilvl="0" w:tplc="8E10A4E4"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Times New Roman" w:hint="default"/>
      </w:rPr>
    </w:lvl>
    <w:lvl w:ilvl="1" w:tplc="8E10A4E4">
      <w:numFmt w:val="bullet"/>
      <w:lvlText w:val="-"/>
      <w:lvlJc w:val="left"/>
      <w:pPr>
        <w:ind w:left="1788" w:hanging="360"/>
      </w:pPr>
      <w:rPr>
        <w:rFonts w:ascii="Calibri Light" w:eastAsia="Times New Roman" w:hAnsi="Calibri Light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CDCCC6E">
      <w:numFmt w:val="bullet"/>
      <w:lvlText w:val="•"/>
      <w:lvlJc w:val="left"/>
      <w:pPr>
        <w:ind w:left="3228" w:hanging="360"/>
      </w:pPr>
      <w:rPr>
        <w:rFonts w:ascii="Calibri" w:eastAsia="Times New Roman" w:hAnsi="Calibri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37C20D9"/>
    <w:multiLevelType w:val="hybridMultilevel"/>
    <w:tmpl w:val="B5C4D3E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E33E93"/>
    <w:multiLevelType w:val="hybridMultilevel"/>
    <w:tmpl w:val="87926616"/>
    <w:lvl w:ilvl="0" w:tplc="0410001B">
      <w:start w:val="1"/>
      <w:numFmt w:val="lowerRoman"/>
      <w:lvlText w:val="%1."/>
      <w:lvlJc w:val="righ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5A63E7"/>
    <w:multiLevelType w:val="hybridMultilevel"/>
    <w:tmpl w:val="89340FA4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CF54FE"/>
    <w:multiLevelType w:val="hybridMultilevel"/>
    <w:tmpl w:val="92C883C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FF3E3A"/>
    <w:multiLevelType w:val="hybridMultilevel"/>
    <w:tmpl w:val="89340FA4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CA7081"/>
    <w:multiLevelType w:val="hybridMultilevel"/>
    <w:tmpl w:val="BDDEA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85E35"/>
    <w:multiLevelType w:val="hybridMultilevel"/>
    <w:tmpl w:val="E24E4E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C7DD2"/>
    <w:multiLevelType w:val="hybridMultilevel"/>
    <w:tmpl w:val="55BEAE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A15BB"/>
    <w:multiLevelType w:val="hybridMultilevel"/>
    <w:tmpl w:val="AF9E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15AAD"/>
    <w:multiLevelType w:val="hybridMultilevel"/>
    <w:tmpl w:val="D1BA71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959370">
    <w:abstractNumId w:val="0"/>
  </w:num>
  <w:num w:numId="2" w16cid:durableId="973949350">
    <w:abstractNumId w:val="1"/>
  </w:num>
  <w:num w:numId="3" w16cid:durableId="889534220">
    <w:abstractNumId w:val="6"/>
  </w:num>
  <w:num w:numId="4" w16cid:durableId="1855653240">
    <w:abstractNumId w:val="5"/>
  </w:num>
  <w:num w:numId="5" w16cid:durableId="897517490">
    <w:abstractNumId w:val="17"/>
  </w:num>
  <w:num w:numId="6" w16cid:durableId="1221477143">
    <w:abstractNumId w:val="20"/>
  </w:num>
  <w:num w:numId="7" w16cid:durableId="290942890">
    <w:abstractNumId w:val="21"/>
  </w:num>
  <w:num w:numId="8" w16cid:durableId="1538201805">
    <w:abstractNumId w:val="15"/>
  </w:num>
  <w:num w:numId="9" w16cid:durableId="2049842223">
    <w:abstractNumId w:val="13"/>
  </w:num>
  <w:num w:numId="10" w16cid:durableId="532496854">
    <w:abstractNumId w:val="27"/>
  </w:num>
  <w:num w:numId="11" w16cid:durableId="59014822">
    <w:abstractNumId w:val="30"/>
  </w:num>
  <w:num w:numId="12" w16cid:durableId="1316225156">
    <w:abstractNumId w:val="8"/>
  </w:num>
  <w:num w:numId="13" w16cid:durableId="470908694">
    <w:abstractNumId w:val="12"/>
  </w:num>
  <w:num w:numId="14" w16cid:durableId="91976783">
    <w:abstractNumId w:val="11"/>
  </w:num>
  <w:num w:numId="15" w16cid:durableId="1866601687">
    <w:abstractNumId w:val="28"/>
  </w:num>
  <w:num w:numId="16" w16cid:durableId="1013266546">
    <w:abstractNumId w:val="29"/>
  </w:num>
  <w:num w:numId="17" w16cid:durableId="1988433386">
    <w:abstractNumId w:val="9"/>
  </w:num>
  <w:num w:numId="18" w16cid:durableId="804933580">
    <w:abstractNumId w:val="19"/>
  </w:num>
  <w:num w:numId="19" w16cid:durableId="1147937106">
    <w:abstractNumId w:val="18"/>
  </w:num>
  <w:num w:numId="20" w16cid:durableId="302974776">
    <w:abstractNumId w:val="23"/>
  </w:num>
  <w:num w:numId="21" w16cid:durableId="430979837">
    <w:abstractNumId w:val="25"/>
  </w:num>
  <w:num w:numId="22" w16cid:durableId="1555307944">
    <w:abstractNumId w:val="22"/>
  </w:num>
  <w:num w:numId="23" w16cid:durableId="342559538">
    <w:abstractNumId w:val="14"/>
  </w:num>
  <w:num w:numId="24" w16cid:durableId="1364554669">
    <w:abstractNumId w:val="16"/>
  </w:num>
  <w:num w:numId="25" w16cid:durableId="1422144475">
    <w:abstractNumId w:val="24"/>
  </w:num>
  <w:num w:numId="26" w16cid:durableId="1928879921">
    <w:abstractNumId w:val="7"/>
  </w:num>
  <w:num w:numId="27" w16cid:durableId="526404331">
    <w:abstractNumId w:val="26"/>
  </w:num>
  <w:num w:numId="28" w16cid:durableId="985550981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74"/>
    <w:rsid w:val="000054DE"/>
    <w:rsid w:val="00032797"/>
    <w:rsid w:val="00051E0F"/>
    <w:rsid w:val="000B3D15"/>
    <w:rsid w:val="000C3717"/>
    <w:rsid w:val="00110445"/>
    <w:rsid w:val="0011593F"/>
    <w:rsid w:val="001170D0"/>
    <w:rsid w:val="00171C32"/>
    <w:rsid w:val="001963D8"/>
    <w:rsid w:val="001C31A1"/>
    <w:rsid w:val="001E28D1"/>
    <w:rsid w:val="00237BE0"/>
    <w:rsid w:val="00246E9F"/>
    <w:rsid w:val="00271891"/>
    <w:rsid w:val="0028580F"/>
    <w:rsid w:val="00286A50"/>
    <w:rsid w:val="0029504D"/>
    <w:rsid w:val="00296BCF"/>
    <w:rsid w:val="002F490A"/>
    <w:rsid w:val="00326C9B"/>
    <w:rsid w:val="003D7859"/>
    <w:rsid w:val="003F6A6C"/>
    <w:rsid w:val="003F7458"/>
    <w:rsid w:val="004236B3"/>
    <w:rsid w:val="004434A6"/>
    <w:rsid w:val="00494AF3"/>
    <w:rsid w:val="004C0C44"/>
    <w:rsid w:val="004D454C"/>
    <w:rsid w:val="004E5917"/>
    <w:rsid w:val="005032C5"/>
    <w:rsid w:val="00554313"/>
    <w:rsid w:val="00595EC2"/>
    <w:rsid w:val="005B4956"/>
    <w:rsid w:val="005B7C91"/>
    <w:rsid w:val="005D4F0E"/>
    <w:rsid w:val="00631197"/>
    <w:rsid w:val="00633B9F"/>
    <w:rsid w:val="00663D4E"/>
    <w:rsid w:val="00675BE6"/>
    <w:rsid w:val="00680F77"/>
    <w:rsid w:val="006A0E71"/>
    <w:rsid w:val="006A12D8"/>
    <w:rsid w:val="006A172D"/>
    <w:rsid w:val="006A3EC8"/>
    <w:rsid w:val="006B0B33"/>
    <w:rsid w:val="006E257B"/>
    <w:rsid w:val="007378D0"/>
    <w:rsid w:val="007608ED"/>
    <w:rsid w:val="0076738F"/>
    <w:rsid w:val="00776965"/>
    <w:rsid w:val="007817C3"/>
    <w:rsid w:val="007A0FA1"/>
    <w:rsid w:val="007A798C"/>
    <w:rsid w:val="007B26B6"/>
    <w:rsid w:val="007C7BF3"/>
    <w:rsid w:val="007D51FE"/>
    <w:rsid w:val="007E48EC"/>
    <w:rsid w:val="007E6A81"/>
    <w:rsid w:val="00800DD7"/>
    <w:rsid w:val="008013EE"/>
    <w:rsid w:val="00851C65"/>
    <w:rsid w:val="00854B1E"/>
    <w:rsid w:val="008815F2"/>
    <w:rsid w:val="00882DCB"/>
    <w:rsid w:val="00886253"/>
    <w:rsid w:val="00925646"/>
    <w:rsid w:val="00934F32"/>
    <w:rsid w:val="00984E60"/>
    <w:rsid w:val="00987BC1"/>
    <w:rsid w:val="009C7532"/>
    <w:rsid w:val="009D15E0"/>
    <w:rsid w:val="009D3DDF"/>
    <w:rsid w:val="009D45ED"/>
    <w:rsid w:val="009E7D41"/>
    <w:rsid w:val="00A44921"/>
    <w:rsid w:val="00A53589"/>
    <w:rsid w:val="00A62573"/>
    <w:rsid w:val="00A67062"/>
    <w:rsid w:val="00AB4CFF"/>
    <w:rsid w:val="00AB7DB0"/>
    <w:rsid w:val="00B035F7"/>
    <w:rsid w:val="00B17532"/>
    <w:rsid w:val="00B24C7E"/>
    <w:rsid w:val="00B55215"/>
    <w:rsid w:val="00B82D1F"/>
    <w:rsid w:val="00B8723F"/>
    <w:rsid w:val="00B970F3"/>
    <w:rsid w:val="00BA2E08"/>
    <w:rsid w:val="00BA4988"/>
    <w:rsid w:val="00BA7390"/>
    <w:rsid w:val="00BC6AD6"/>
    <w:rsid w:val="00BE66F7"/>
    <w:rsid w:val="00C00A46"/>
    <w:rsid w:val="00C207B3"/>
    <w:rsid w:val="00C23ADF"/>
    <w:rsid w:val="00C52A39"/>
    <w:rsid w:val="00C63692"/>
    <w:rsid w:val="00C7252C"/>
    <w:rsid w:val="00C74C94"/>
    <w:rsid w:val="00C9231F"/>
    <w:rsid w:val="00C96993"/>
    <w:rsid w:val="00CC2A16"/>
    <w:rsid w:val="00CC2A56"/>
    <w:rsid w:val="00CC38AD"/>
    <w:rsid w:val="00CC509A"/>
    <w:rsid w:val="00CE53C0"/>
    <w:rsid w:val="00CF1321"/>
    <w:rsid w:val="00CF5FE4"/>
    <w:rsid w:val="00D142E4"/>
    <w:rsid w:val="00D6696B"/>
    <w:rsid w:val="00D951A7"/>
    <w:rsid w:val="00DA285F"/>
    <w:rsid w:val="00DA463E"/>
    <w:rsid w:val="00E122DD"/>
    <w:rsid w:val="00E139AC"/>
    <w:rsid w:val="00E4235C"/>
    <w:rsid w:val="00E42D74"/>
    <w:rsid w:val="00E51298"/>
    <w:rsid w:val="00E804E4"/>
    <w:rsid w:val="00E8638B"/>
    <w:rsid w:val="00EA2CAE"/>
    <w:rsid w:val="00ED14AF"/>
    <w:rsid w:val="00F11263"/>
    <w:rsid w:val="00F21B76"/>
    <w:rsid w:val="00F24F67"/>
    <w:rsid w:val="00F60A64"/>
    <w:rsid w:val="00FA731B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14C030"/>
  <w15:chartTrackingRefBased/>
  <w15:docId w15:val="{EB679785-0E16-4973-8A34-9FE79FFB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i/>
      <w:iCs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Titolo30"/>
    <w:next w:val="Corpotesto"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Cs/>
      <w:sz w:val="22"/>
      <w:szCs w:val="22"/>
      <w:highlight w:val="yello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Calibri" w:hAnsi="Calibri" w:cs="Calibri"/>
      <w:color w:val="auto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OpenSymbol"/>
      <w:color w:val="auto"/>
      <w:sz w:val="22"/>
      <w:szCs w:val="22"/>
      <w:lang w:eastAsia="it-IT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color w:val="auto"/>
      <w:sz w:val="20"/>
      <w:szCs w:val="22"/>
      <w:highlight w:val="yellow"/>
      <w:lang w:eastAsia="it-IT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Calibri" w:hAnsi="Calibri" w:cs="Calibri" w:hint="default"/>
      <w:color w:val="auto"/>
      <w:sz w:val="22"/>
      <w:szCs w:val="22"/>
      <w:highlight w:val="yellow"/>
      <w:lang w:eastAsia="it-I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Calibri" w:eastAsia="Times New Roman" w:hAnsi="Calibri" w:cs="Times New Roman" w:hint="default"/>
      <w:sz w:val="22"/>
      <w:szCs w:val="22"/>
      <w:highlight w:val="yellow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sz w:val="20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color w:val="auto"/>
      <w:sz w:val="20"/>
      <w:szCs w:val="22"/>
      <w:highlight w:val="yellow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eastAsia="Times New Roman" w:hAnsi="Calibri" w:cs="Calibri" w:hint="default"/>
      <w:color w:val="auto"/>
      <w:sz w:val="22"/>
      <w:szCs w:val="22"/>
      <w:highlight w:val="yellow"/>
      <w:lang w:eastAsia="it-I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Carpredefinitoparagrafo3">
    <w:name w:val="Car. predefinito paragrafo3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TitoloCarattere">
    <w:name w:val="Titolo Carattere"/>
    <w:link w:val="Titolo"/>
    <w:uiPriority w:val="10"/>
    <w:rPr>
      <w:b/>
      <w:bCs/>
      <w:sz w:val="56"/>
      <w:szCs w:val="56"/>
    </w:rPr>
  </w:style>
  <w:style w:type="character" w:customStyle="1" w:styleId="TestonotaapidipaginaCarattere">
    <w:name w:val="Testo nota a piè di pagina Carattere"/>
    <w:uiPriority w:val="99"/>
    <w:rPr>
      <w:lang w:eastAsia="zh-CN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NessunaspaziaturaCarattere">
    <w:name w:val="Nessuna spaziatura Carattere"/>
    <w:uiPriority w:val="1"/>
    <w:rPr>
      <w:rFonts w:ascii="Calibri" w:hAnsi="Calibri" w:cs="Calibri"/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qFormat/>
    <w:rPr>
      <w:i/>
      <w:iCs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object">
    <w:name w:val="object"/>
  </w:style>
  <w:style w:type="character" w:customStyle="1" w:styleId="ListLabel21">
    <w:name w:val="ListLabel 21"/>
    <w:rPr>
      <w:rFonts w:ascii="Calibri" w:hAnsi="Calibri" w:cs="Calibri"/>
      <w:sz w:val="20"/>
      <w:szCs w:val="20"/>
    </w:rPr>
  </w:style>
  <w:style w:type="character" w:customStyle="1" w:styleId="ListLabel17">
    <w:name w:val="ListLabel 17"/>
    <w:rPr>
      <w:rFonts w:ascii="Calibri" w:hAnsi="Calibri" w:cs="Calibri"/>
      <w:b w:val="0"/>
      <w:bCs w:val="0"/>
      <w:i w:val="0"/>
      <w:caps w:val="0"/>
      <w:smallCaps w:val="0"/>
      <w:strike w:val="0"/>
      <w:dstrike w:val="0"/>
      <w:color w:val="444444"/>
      <w:spacing w:val="0"/>
      <w:sz w:val="20"/>
      <w:szCs w:val="20"/>
      <w:highlight w:val="white"/>
      <w:u w:val="none"/>
    </w:rPr>
  </w:style>
  <w:style w:type="character" w:customStyle="1" w:styleId="ListLabel18">
    <w:name w:val="ListLabel 18"/>
    <w:rPr>
      <w:rFonts w:ascii="Calibri" w:hAnsi="Calibri" w:cs="Calibri"/>
      <w:b w:val="0"/>
      <w:bCs w:val="0"/>
      <w:i w:val="0"/>
      <w:caps w:val="0"/>
      <w:smallCaps w:val="0"/>
      <w:strike w:val="0"/>
      <w:dstrike w:val="0"/>
      <w:color w:val="972B44"/>
      <w:spacing w:val="0"/>
      <w:sz w:val="20"/>
      <w:szCs w:val="20"/>
      <w:highlight w:val="white"/>
      <w:u w:val="single"/>
    </w:rPr>
  </w:style>
  <w:style w:type="character" w:customStyle="1" w:styleId="ListLabel19">
    <w:name w:val="ListLabel 19"/>
    <w:rPr>
      <w:rFonts w:ascii="Calibri" w:hAnsi="Calibri" w:cs="Calibri"/>
      <w:b w:val="0"/>
      <w:i w:val="0"/>
      <w:caps w:val="0"/>
      <w:smallCaps w:val="0"/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0">
    <w:name w:val="ListLabel 20"/>
    <w:rPr>
      <w:rFonts w:ascii="Calibri" w:hAnsi="Calibri" w:cs="Calibri"/>
      <w:b w:val="0"/>
      <w:bCs/>
      <w:i w:val="0"/>
      <w:caps w:val="0"/>
      <w:smallCaps w:val="0"/>
      <w:color w:val="00000A"/>
      <w:spacing w:val="0"/>
      <w:sz w:val="20"/>
      <w:szCs w:val="20"/>
      <w:u w:val="single"/>
    </w:rPr>
  </w:style>
  <w:style w:type="character" w:customStyle="1" w:styleId="ListLabel23">
    <w:name w:val="ListLabel 23"/>
    <w:rPr>
      <w:rFonts w:ascii="Calibri" w:hAnsi="Calibri" w:cs="Calibri"/>
      <w:b w:val="0"/>
      <w:i w:val="0"/>
      <w:caps w:val="0"/>
      <w:smallCaps w:val="0"/>
      <w:spacing w:val="0"/>
      <w:sz w:val="20"/>
      <w:szCs w:val="20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Trebuchet MS" w:eastAsia="Microsoft YaHei" w:hAnsi="Trebuchet MS" w:cs="Mangal"/>
      <w:szCs w:val="28"/>
    </w:rPr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20">
    <w:name w:val="Titolo2"/>
    <w:next w:val="Corpotesto"/>
    <w:pPr>
      <w:widowControl w:val="0"/>
      <w:suppressAutoHyphens/>
      <w:jc w:val="center"/>
    </w:pPr>
    <w:rPr>
      <w:b/>
      <w:bCs/>
      <w:sz w:val="56"/>
      <w:szCs w:val="56"/>
      <w:lang w:eastAsia="zh-C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Rientrocorpodeltesto">
    <w:name w:val="Body Text Indent"/>
    <w:basedOn w:val="Normale"/>
    <w:pPr>
      <w:ind w:left="708"/>
      <w:jc w:val="both"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zh-CN"/>
    </w:rPr>
  </w:style>
  <w:style w:type="paragraph" w:customStyle="1" w:styleId="Puntoelenco1">
    <w:name w:val="Punto elenco1"/>
    <w:basedOn w:val="Normale"/>
    <w:pPr>
      <w:numPr>
        <w:numId w:val="2"/>
      </w:numPr>
      <w:contextualSpacing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NormaleWeb">
    <w:name w:val="Normal (Web)"/>
    <w:basedOn w:val="Normale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Testopreformattato">
    <w:name w:val="Testo preformattato"/>
    <w:basedOn w:val="Normale"/>
    <w:rPr>
      <w:rFonts w:ascii="Liberation Mono" w:eastAsia="NSimSun" w:hAnsi="Liberation Mono" w:cs="Liberation Mono"/>
    </w:rPr>
  </w:style>
  <w:style w:type="paragraph" w:styleId="Titolosommario">
    <w:name w:val="TOC Heading"/>
    <w:basedOn w:val="Titolo1"/>
    <w:qFormat/>
    <w:pPr>
      <w:keepLines/>
      <w:numPr>
        <w:numId w:val="0"/>
      </w:numPr>
      <w:suppressAutoHyphens w:val="0"/>
      <w:spacing w:before="480" w:line="276" w:lineRule="auto"/>
    </w:pPr>
    <w:rPr>
      <w:rFonts w:ascii="Cambria" w:hAnsi="Cambria" w:cs="Cambria"/>
      <w:b/>
      <w:bCs/>
      <w:color w:val="365F91"/>
      <w:sz w:val="28"/>
      <w:szCs w:val="28"/>
    </w:rPr>
  </w:style>
  <w:style w:type="paragraph" w:styleId="Sommario2">
    <w:name w:val="toc 2"/>
    <w:basedOn w:val="Normale"/>
    <w:pPr>
      <w:tabs>
        <w:tab w:val="right" w:leader="dot" w:pos="9639"/>
      </w:tabs>
      <w:suppressAutoHyphens w:val="0"/>
      <w:spacing w:line="360" w:lineRule="auto"/>
    </w:pPr>
    <w:rPr>
      <w:rFonts w:ascii="Calibri" w:hAnsi="Calibri" w:cs="Calibri"/>
      <w:sz w:val="22"/>
      <w:szCs w:val="22"/>
    </w:rPr>
  </w:style>
  <w:style w:type="paragraph" w:customStyle="1" w:styleId="grassetto">
    <w:name w:val="grassetto"/>
    <w:basedOn w:val="Normale"/>
    <w:pPr>
      <w:suppressAutoHyphens w:val="0"/>
      <w:spacing w:before="280" w:after="280"/>
    </w:pPr>
    <w:rPr>
      <w:sz w:val="24"/>
      <w:szCs w:val="24"/>
    </w:rPr>
  </w:style>
  <w:style w:type="paragraph" w:styleId="Testonotaapidipagina">
    <w:name w:val="footnote text"/>
    <w:basedOn w:val="Normale"/>
    <w:uiPriority w:val="99"/>
  </w:style>
  <w:style w:type="paragraph" w:styleId="Nessunaspaziatura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spacing w:after="200"/>
      <w:ind w:left="720"/>
      <w:contextualSpacing/>
    </w:pPr>
  </w:style>
  <w:style w:type="character" w:styleId="Collegamentovisitato">
    <w:name w:val="FollowedHyperlink"/>
    <w:uiPriority w:val="99"/>
    <w:semiHidden/>
    <w:unhideWhenUsed/>
    <w:rsid w:val="00E122DD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7532"/>
    <w:pPr>
      <w:spacing w:before="240" w:after="60"/>
      <w:jc w:val="center"/>
      <w:outlineLvl w:val="0"/>
    </w:pPr>
    <w:rPr>
      <w:b/>
      <w:bCs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B17532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styleId="Rimandonotaapidipagina">
    <w:name w:val="footnote reference"/>
    <w:uiPriority w:val="99"/>
    <w:semiHidden/>
    <w:unhideWhenUsed/>
    <w:rsid w:val="00B17532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934F3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aaee1-3148-4054-bcbc-23f86eb31ad6" xsi:nil="true"/>
    <lcf76f155ced4ddcb4097134ff3c332f xmlns="d20fd92c-68f5-40e7-ac2e-40db6666c1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A5719E277EA428380A7DC4C9A64F4" ma:contentTypeVersion="14" ma:contentTypeDescription="Create a new document." ma:contentTypeScope="" ma:versionID="2e3a7915d3402b2280389b38b00f64d9">
  <xsd:schema xmlns:xsd="http://www.w3.org/2001/XMLSchema" xmlns:xs="http://www.w3.org/2001/XMLSchema" xmlns:p="http://schemas.microsoft.com/office/2006/metadata/properties" xmlns:ns2="d20fd92c-68f5-40e7-ac2e-40db6666c1a5" xmlns:ns3="dc3aaee1-3148-4054-bcbc-23f86eb31ad6" targetNamespace="http://schemas.microsoft.com/office/2006/metadata/properties" ma:root="true" ma:fieldsID="620403bcf7b494127e4873ea5d9ae4a6" ns2:_="" ns3:_="">
    <xsd:import namespace="d20fd92c-68f5-40e7-ac2e-40db6666c1a5"/>
    <xsd:import namespace="dc3aaee1-3148-4054-bcbc-23f86eb31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fd92c-68f5-40e7-ac2e-40db6666c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545196f-312d-4427-81d4-5ee8869b5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aaee1-3148-4054-bcbc-23f86eb31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1f05834-e84b-420d-80f6-758482a3fdf7}" ma:internalName="TaxCatchAll" ma:showField="CatchAllData" ma:web="dc3aaee1-3148-4054-bcbc-23f86eb31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D1E54-895D-4EE6-B87D-659710FB6BCE}">
  <ds:schemaRefs>
    <ds:schemaRef ds:uri="http://schemas.microsoft.com/office/2006/metadata/properties"/>
    <ds:schemaRef ds:uri="http://schemas.microsoft.com/office/infopath/2007/PartnerControls"/>
    <ds:schemaRef ds:uri="dc3aaee1-3148-4054-bcbc-23f86eb31ad6"/>
    <ds:schemaRef ds:uri="d20fd92c-68f5-40e7-ac2e-40db6666c1a5"/>
  </ds:schemaRefs>
</ds:datastoreItem>
</file>

<file path=customXml/itemProps2.xml><?xml version="1.0" encoding="utf-8"?>
<ds:datastoreItem xmlns:ds="http://schemas.openxmlformats.org/officeDocument/2006/customXml" ds:itemID="{ED558D0A-A0B3-4CAA-8207-923017B78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fd92c-68f5-40e7-ac2e-40db6666c1a5"/>
    <ds:schemaRef ds:uri="dc3aaee1-3148-4054-bcbc-23f86eb31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F54CE-95AA-47E6-BF61-E093905F72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CD36F-4B19-4408-B0CB-A2D92E17DE6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4AB243B-5FAE-4F10-B3E6-F0D57383A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della Cooperativa Caleidos</vt:lpstr>
    </vt:vector>
  </TitlesOfParts>
  <Company>CENSRVVSCM005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della Cooperativa Caleidos</dc:title>
  <dc:subject/>
  <dc:creator>Servizi di orientamento e consulenza in materia legislativa di immigrazione e di territorio</dc:creator>
  <cp:keywords/>
  <cp:lastModifiedBy>Gino Belli</cp:lastModifiedBy>
  <cp:revision>2</cp:revision>
  <cp:lastPrinted>2019-11-20T21:00:00Z</cp:lastPrinted>
  <dcterms:created xsi:type="dcterms:W3CDTF">2023-11-23T09:00:00Z</dcterms:created>
  <dcterms:modified xsi:type="dcterms:W3CDTF">2023-11-23T09:00:00Z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13131800.0000000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0x010100D5EA5719E277EA428380A7DC4C9A64F4</vt:lpwstr>
  </property>
</Properties>
</file>